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53" w:rsidRPr="00782EDF" w:rsidRDefault="00A24753" w:rsidP="00A24753">
      <w:pPr>
        <w:jc w:val="center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KARTA ZGŁOSZENIA KANDYDATA NA ŁAWNIKA</w:t>
      </w:r>
    </w:p>
    <w:p w:rsidR="00A24753" w:rsidRPr="00782EDF" w:rsidRDefault="00A24753" w:rsidP="00A24753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A24753" w:rsidRPr="00782EDF" w:rsidRDefault="00A24753" w:rsidP="00A24753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bookmarkStart w:id="0" w:name="Tekst1"/>
    <w:p w:rsidR="00A24753" w:rsidRPr="00782EDF" w:rsidRDefault="00A24753" w:rsidP="00A24753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24753" w:rsidRPr="001E154F" w:rsidRDefault="00A24753" w:rsidP="00A24753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(Dz. U. Nr 98, poz. 1</w:t>
      </w:r>
      <w:r>
        <w:rPr>
          <w:rFonts w:ascii="Arial" w:hAnsi="Arial" w:cs="Arial"/>
          <w:sz w:val="18"/>
          <w:szCs w:val="18"/>
        </w:rPr>
        <w:t>070,</w:t>
      </w:r>
      <w:r>
        <w:rPr>
          <w:rFonts w:ascii="Arial" w:hAnsi="Arial" w:cs="Arial"/>
          <w:sz w:val="18"/>
          <w:szCs w:val="18"/>
        </w:rPr>
        <w:br/>
      </w:r>
      <w:r w:rsidRPr="001E154F">
        <w:rPr>
          <w:rFonts w:ascii="Arial" w:hAnsi="Arial" w:cs="Arial"/>
          <w:sz w:val="18"/>
          <w:szCs w:val="18"/>
        </w:rPr>
        <w:t>z późn. zm.).</w:t>
      </w:r>
    </w:p>
    <w:p w:rsidR="00A24753" w:rsidRPr="00782EDF" w:rsidRDefault="00A24753" w:rsidP="00A24753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bookmarkStart w:id="1" w:name="Tekst2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bookmarkStart w:id="3" w:name="Tekst3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bookmarkStart w:id="4" w:name="Tekst4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bookmarkStart w:id="5" w:name="Tekst5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bookmarkStart w:id="6" w:name="Tekst6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bookmarkStart w:id="7" w:name="Tekst7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24753" w:rsidRPr="00782EDF" w:rsidTr="00026812">
        <w:trPr>
          <w:trHeight w:val="34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bookmarkStart w:id="8" w:name="Tekst8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24753" w:rsidRPr="00782EDF" w:rsidTr="00026812">
        <w:trPr>
          <w:trHeight w:val="585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bookmarkStart w:id="9" w:name="Tekst9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24753" w:rsidRPr="00782EDF" w:rsidTr="00026812">
        <w:trPr>
          <w:trHeight w:val="83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bookmarkStart w:id="10" w:name="Tekst10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24753" w:rsidRPr="00782EDF" w:rsidTr="00026812">
        <w:trPr>
          <w:trHeight w:val="570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bookmarkStart w:id="11" w:name="Tekst11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24753" w:rsidRPr="00782EDF" w:rsidTr="00026812">
        <w:trPr>
          <w:trHeight w:val="845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bookmarkStart w:id="12" w:name="Tekst12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A24753" w:rsidRPr="00782EDF" w:rsidTr="00026812">
        <w:trPr>
          <w:trHeight w:val="859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bookmarkStart w:id="13" w:name="Tekst13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24753" w:rsidRPr="00782EDF" w:rsidTr="00026812">
        <w:trPr>
          <w:trHeight w:val="586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bookmarkStart w:id="14" w:name="Tekst14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24753" w:rsidRPr="00782EDF" w:rsidTr="00026812">
        <w:trPr>
          <w:trHeight w:val="85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bookmarkStart w:id="15" w:name="Tekst15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24753" w:rsidRPr="00782EDF" w:rsidTr="00026812">
        <w:trPr>
          <w:trHeight w:val="85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bookmarkStart w:id="16" w:name="Tekst16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24753" w:rsidRPr="00782EDF" w:rsidTr="00026812">
        <w:trPr>
          <w:trHeight w:val="851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bookmarkStart w:id="17" w:name="Tekst17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24753" w:rsidRPr="00782EDF" w:rsidTr="00026812"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A24753" w:rsidRPr="00625B93" w:rsidRDefault="00A24753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bookmarkStart w:id="18" w:name="Tekst18"/>
        <w:tc>
          <w:tcPr>
            <w:tcW w:w="3939" w:type="dxa"/>
          </w:tcPr>
          <w:p w:rsidR="00A24753" w:rsidRPr="00782EDF" w:rsidRDefault="00A24753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A24753" w:rsidRPr="000025B7" w:rsidRDefault="00A24753" w:rsidP="00A24753">
      <w:pPr>
        <w:jc w:val="both"/>
        <w:rPr>
          <w:rFonts w:ascii="Arial" w:hAnsi="Arial" w:cs="Arial"/>
          <w:sz w:val="2"/>
          <w:szCs w:val="2"/>
        </w:rPr>
      </w:pPr>
    </w:p>
    <w:p w:rsidR="00A24753" w:rsidRPr="00782EDF" w:rsidRDefault="00A24753" w:rsidP="00A24753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A24753" w:rsidRPr="00782EDF" w:rsidTr="00026812">
        <w:trPr>
          <w:trHeight w:val="39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bookmarkStart w:id="19" w:name="Tekst19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bookmarkStart w:id="20" w:name="Tekst20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bookmarkStart w:id="21" w:name="Tekst21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bookmarkStart w:id="22" w:name="Tekst22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A24753" w:rsidRPr="00782EDF" w:rsidTr="00026812">
        <w:trPr>
          <w:trHeight w:val="567"/>
        </w:trPr>
        <w:tc>
          <w:tcPr>
            <w:tcW w:w="476" w:type="dxa"/>
          </w:tcPr>
          <w:p w:rsidR="00A24753" w:rsidRPr="00782EDF" w:rsidRDefault="00A24753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bookmarkStart w:id="23" w:name="Tekst23"/>
        <w:tc>
          <w:tcPr>
            <w:tcW w:w="4042" w:type="dxa"/>
          </w:tcPr>
          <w:p w:rsidR="00A24753" w:rsidRPr="00782EDF" w:rsidRDefault="00A24753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A24753" w:rsidRPr="000025B7" w:rsidRDefault="00A24753" w:rsidP="00A24753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A24753" w:rsidRPr="00782EDF" w:rsidRDefault="00A24753" w:rsidP="00A24753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Nr 101, poz. 926, z późn.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ławników przez radę gminy oraz do czynności administracyjnych sądu związanych z organizacją pracy ławni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ków.</w:t>
      </w:r>
    </w:p>
    <w:p w:rsidR="00A24753" w:rsidRPr="00B37F5F" w:rsidRDefault="00A24753" w:rsidP="00A24753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Wyrażam zgodę na kandydowanie i potwierdzam prawdziwość danych zawartych w karcie zgłoszenia włas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B37F5F">
        <w:rPr>
          <w:rFonts w:ascii="Arial" w:hAnsi="Arial" w:cs="Arial"/>
          <w:b/>
          <w:sz w:val="20"/>
          <w:szCs w:val="20"/>
        </w:rPr>
        <w:t>noręcznym podpisem.</w:t>
      </w:r>
    </w:p>
    <w:bookmarkStart w:id="24" w:name="Tekst24"/>
    <w:p w:rsidR="00A24753" w:rsidRPr="00782EDF" w:rsidRDefault="00A24753" w:rsidP="00A24753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A24753" w:rsidRPr="00B37F5F" w:rsidRDefault="00A24753" w:rsidP="00A24753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A24753" w:rsidRPr="00B37F5F" w:rsidRDefault="00A24753" w:rsidP="00A24753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bookmarkStart w:id="25" w:name="Tekst25"/>
    <w:p w:rsidR="00A24753" w:rsidRPr="00782EDF" w:rsidRDefault="00A24753" w:rsidP="00A24753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A24753" w:rsidRDefault="00A24753" w:rsidP="00A24753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A24753" w:rsidRPr="0097275B" w:rsidRDefault="00A24753" w:rsidP="00A24753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A24753" w:rsidRPr="0097275B" w:rsidRDefault="00A24753" w:rsidP="00A24753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A24753" w:rsidRPr="0097275B" w:rsidRDefault="00A24753" w:rsidP="00A24753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A24753" w:rsidRPr="0097275B" w:rsidRDefault="00A24753" w:rsidP="00A24753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A24753" w:rsidRPr="0097275B" w:rsidRDefault="00A24753" w:rsidP="00A24753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A24753" w:rsidRPr="00782EDF" w:rsidRDefault="00A24753" w:rsidP="00A24753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mowa w art. 162 § 2-5 ustawy z dnia 27 lipca 2001 r. - Prawo o ustroju sądów powszechnych i rozporządze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niu Ministra Sprawiedliwości z dnia 9 czerwca 2011 r. w sprawie sposobu postępowania z dokumentami złożo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nymi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pozostawia się bez dalszego biegu. Termin do zgłoszenia kandydata nie podlega przywróceniu. Kartę zgłosze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nia wraz z załącznikami (informacja z Krajowego Rejestru Karnego; oświadczenie kandydata, że nie jest prowa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dzone przeciwko niemu postępowanie o przestępstwo ścigane z oskarżenia publicznego lub przestępstwo skar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bowe;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padku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A24753" w:rsidRPr="00782EDF" w:rsidRDefault="00A24753" w:rsidP="00A24753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A24753" w:rsidRPr="00782EDF" w:rsidRDefault="00A24753" w:rsidP="00A24753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W razie zaistnienia jakichkolwiek zmian ławnik powinien je zgłosić do oddziału administracyjnego właści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wego sądu.</w:t>
      </w:r>
    </w:p>
    <w:sectPr w:rsidR="00A24753" w:rsidRPr="00782EDF" w:rsidSect="003D0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25B7"/>
    <w:rsid w:val="00026812"/>
    <w:rsid w:val="000E4014"/>
    <w:rsid w:val="00100055"/>
    <w:rsid w:val="00191439"/>
    <w:rsid w:val="001E154F"/>
    <w:rsid w:val="002C2984"/>
    <w:rsid w:val="00366002"/>
    <w:rsid w:val="003D087D"/>
    <w:rsid w:val="00480AD0"/>
    <w:rsid w:val="00557AED"/>
    <w:rsid w:val="00585C18"/>
    <w:rsid w:val="00625B93"/>
    <w:rsid w:val="006435E5"/>
    <w:rsid w:val="006A33B4"/>
    <w:rsid w:val="006F5EE7"/>
    <w:rsid w:val="00782EDF"/>
    <w:rsid w:val="0080557E"/>
    <w:rsid w:val="00822C37"/>
    <w:rsid w:val="008C4333"/>
    <w:rsid w:val="00954181"/>
    <w:rsid w:val="0097275B"/>
    <w:rsid w:val="00A20E9E"/>
    <w:rsid w:val="00A24753"/>
    <w:rsid w:val="00B37F5F"/>
    <w:rsid w:val="00B52997"/>
    <w:rsid w:val="00BB2105"/>
    <w:rsid w:val="00BE7472"/>
    <w:rsid w:val="00C24499"/>
    <w:rsid w:val="00C30209"/>
    <w:rsid w:val="00CC6912"/>
    <w:rsid w:val="00D9288D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1F165F-C4AD-474C-9579-CF54175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Wolters Kluwer Polska Sp z o.o.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subject/>
  <dc:creator>Dominik_Krus</dc:creator>
  <cp:keywords/>
  <dc:description>ZNAKI:0</dc:description>
  <cp:lastModifiedBy>uzytkownik</cp:lastModifiedBy>
  <cp:revision>2</cp:revision>
  <dcterms:created xsi:type="dcterms:W3CDTF">2019-05-30T13:08:00Z</dcterms:created>
  <dcterms:modified xsi:type="dcterms:W3CDTF">2019-05-30T13:08:00Z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I:">
    <vt:lpwstr>0</vt:lpwstr>
  </property>
  <property fmtid="{D5CDD505-2E9C-101B-9397-08002B2CF9AE}" pid="3" name="BiledOleWorkflow">
    <vt:lpwstr>Leo</vt:lpwstr>
  </property>
</Properties>
</file>